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D59BA82" w14:textId="717C9C5F" w:rsidR="0068413D" w:rsidRDefault="00CE789C" w:rsidP="004052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E789C">
        <w:rPr>
          <w:rFonts w:ascii="Times New Roman" w:hAnsi="Times New Roman" w:cs="Times New Roman"/>
          <w:sz w:val="28"/>
          <w:szCs w:val="28"/>
        </w:rPr>
        <w:object w:dxaOrig="8940" w:dyaOrig="12631" w14:anchorId="7D6A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38.75pt" o:ole="">
            <v:imagedata r:id="rId6" o:title=""/>
          </v:shape>
          <o:OLEObject Type="Embed" ProgID="Acrobat.Document.DC" ShapeID="_x0000_i1025" DrawAspect="Content" ObjectID="_1755508414" r:id="rId7"/>
        </w:object>
      </w:r>
    </w:p>
    <w:p w14:paraId="74221195" w14:textId="02AACBD1" w:rsidR="004052F3" w:rsidRPr="00983E89" w:rsidRDefault="004052F3" w:rsidP="004052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83E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Паспорт программы</w:t>
      </w:r>
    </w:p>
    <w:p w14:paraId="5D7948FF" w14:textId="77777777" w:rsidR="00E769BD" w:rsidRDefault="00E769BD" w:rsidP="004052F3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8"/>
        <w:gridCol w:w="6567"/>
      </w:tblGrid>
      <w:tr w:rsidR="004052F3" w:rsidRPr="00983E89" w14:paraId="5137634D" w14:textId="77777777" w:rsidTr="00807D6B">
        <w:tc>
          <w:tcPr>
            <w:tcW w:w="2830" w:type="dxa"/>
          </w:tcPr>
          <w:p w14:paraId="11BC455D" w14:textId="77777777" w:rsidR="004052F3" w:rsidRPr="00983E89" w:rsidRDefault="004052F3" w:rsidP="00807D6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83E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Наименование программы</w:t>
            </w:r>
          </w:p>
        </w:tc>
        <w:tc>
          <w:tcPr>
            <w:tcW w:w="6799" w:type="dxa"/>
          </w:tcPr>
          <w:p w14:paraId="4366584B" w14:textId="77777777" w:rsidR="004052F3" w:rsidRPr="00874F72" w:rsidRDefault="004052F3" w:rsidP="004052F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E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Программа сопровождения молодого педагога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874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Коучинг технология как инструмент для профессионального развития молодого педагога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дополнительного образования»</w:t>
            </w:r>
          </w:p>
          <w:p w14:paraId="7EBDC4E4" w14:textId="4856020C" w:rsidR="004052F3" w:rsidRPr="00983E89" w:rsidRDefault="004052F3" w:rsidP="00807D6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052F3" w:rsidRPr="00983E89" w14:paraId="1C4BF1D5" w14:textId="77777777" w:rsidTr="00807D6B">
        <w:tc>
          <w:tcPr>
            <w:tcW w:w="2830" w:type="dxa"/>
          </w:tcPr>
          <w:p w14:paraId="54E96035" w14:textId="77777777" w:rsidR="004052F3" w:rsidRPr="00983E89" w:rsidRDefault="004052F3" w:rsidP="00807D6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83E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Нормативно-правовая база</w:t>
            </w:r>
          </w:p>
        </w:tc>
        <w:tc>
          <w:tcPr>
            <w:tcW w:w="6799" w:type="dxa"/>
          </w:tcPr>
          <w:p w14:paraId="298E9AA7" w14:textId="77777777" w:rsidR="004052F3" w:rsidRDefault="004052F3" w:rsidP="00405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Российской Федерации от 29.12.2012 №273-ФЗ «Об образовании в Российской Федерации» (ст.47 п.2);</w:t>
            </w:r>
          </w:p>
          <w:p w14:paraId="5ECFC684" w14:textId="77777777" w:rsidR="004052F3" w:rsidRDefault="004052F3" w:rsidP="00405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-распоряжение министерства образования и науки Хабаровского края «Об утверждении региональной методологии (целевой модели) наставничества для организаций, осуществляющих образовательную деятельность по образовательным, дополнительным общеобразовательным и программам среднего профессионального образования в Хабаровском крае» №887 от 10 сентября 2020 года;</w:t>
            </w:r>
          </w:p>
          <w:p w14:paraId="3E3898D5" w14:textId="6266A070" w:rsidR="004052F3" w:rsidRPr="004052F3" w:rsidRDefault="004052F3" w:rsidP="00807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локальные акты МОУ «Инженерная школа города Комсомольска-на-Амуре».</w:t>
            </w:r>
          </w:p>
        </w:tc>
      </w:tr>
      <w:tr w:rsidR="004052F3" w:rsidRPr="00983E89" w14:paraId="21554EE0" w14:textId="77777777" w:rsidTr="00807D6B">
        <w:tc>
          <w:tcPr>
            <w:tcW w:w="2830" w:type="dxa"/>
          </w:tcPr>
          <w:p w14:paraId="288932AD" w14:textId="77777777" w:rsidR="004052F3" w:rsidRPr="00983E89" w:rsidRDefault="004052F3" w:rsidP="00807D6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83E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Разработчик программы</w:t>
            </w:r>
          </w:p>
        </w:tc>
        <w:tc>
          <w:tcPr>
            <w:tcW w:w="6799" w:type="dxa"/>
          </w:tcPr>
          <w:p w14:paraId="3269D677" w14:textId="77777777" w:rsidR="004052F3" w:rsidRPr="00983E89" w:rsidRDefault="004052F3" w:rsidP="00807D6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83E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Старовойт Татьяна Сергеевна, руководитель методического объединения предметов филологического цикла, учитель русского языка и литературы, ВВК</w:t>
            </w:r>
          </w:p>
        </w:tc>
      </w:tr>
      <w:tr w:rsidR="004052F3" w:rsidRPr="00983E89" w14:paraId="46C22B3D" w14:textId="77777777" w:rsidTr="00807D6B">
        <w:tc>
          <w:tcPr>
            <w:tcW w:w="2830" w:type="dxa"/>
          </w:tcPr>
          <w:p w14:paraId="60BFB154" w14:textId="77777777" w:rsidR="004052F3" w:rsidRPr="00983E89" w:rsidRDefault="004052F3" w:rsidP="00807D6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83E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Цель</w:t>
            </w:r>
          </w:p>
        </w:tc>
        <w:tc>
          <w:tcPr>
            <w:tcW w:w="6799" w:type="dxa"/>
          </w:tcPr>
          <w:p w14:paraId="544B8229" w14:textId="312B5D45" w:rsidR="004052F3" w:rsidRDefault="004052F3" w:rsidP="004052F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Создать условия для успешной личной и профессиональной адаптации молодого педагога.</w:t>
            </w:r>
          </w:p>
          <w:p w14:paraId="3502C812" w14:textId="1B7E3888" w:rsidR="004052F3" w:rsidRPr="00983E89" w:rsidRDefault="004052F3" w:rsidP="004052F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052F3" w:rsidRPr="00983E89" w14:paraId="39DA62E0" w14:textId="77777777" w:rsidTr="00807D6B">
        <w:tc>
          <w:tcPr>
            <w:tcW w:w="2830" w:type="dxa"/>
          </w:tcPr>
          <w:p w14:paraId="22018EB1" w14:textId="77777777" w:rsidR="004052F3" w:rsidRPr="00983E89" w:rsidRDefault="004052F3" w:rsidP="00807D6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83E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Задачи программы</w:t>
            </w:r>
          </w:p>
        </w:tc>
        <w:tc>
          <w:tcPr>
            <w:tcW w:w="6799" w:type="dxa"/>
          </w:tcPr>
          <w:p w14:paraId="6616F791" w14:textId="6EFD4AB7" w:rsidR="004052F3" w:rsidRPr="004052F3" w:rsidRDefault="004052F3" w:rsidP="004052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-стимулировать профессионально-личностное развитие коуч-методами;</w:t>
            </w:r>
          </w:p>
          <w:p w14:paraId="1A247428" w14:textId="77777777" w:rsidR="004052F3" w:rsidRPr="004052F3" w:rsidRDefault="004052F3" w:rsidP="004052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-ориентировать начинающего педагога на инновационные и традиционные методы и технологии;</w:t>
            </w:r>
          </w:p>
          <w:p w14:paraId="0388ED63" w14:textId="77777777" w:rsidR="004052F3" w:rsidRPr="004052F3" w:rsidRDefault="004052F3" w:rsidP="004052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-помочь молодому педагогу выработать собственную педагогическую стратегию взаимодействия с учениками;</w:t>
            </w:r>
          </w:p>
          <w:p w14:paraId="3707B40D" w14:textId="77777777" w:rsidR="004052F3" w:rsidRPr="004052F3" w:rsidRDefault="004052F3" w:rsidP="004052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-помочь молодому педагогу раскрыть свой личностный и творческий потенциал.</w:t>
            </w:r>
          </w:p>
          <w:p w14:paraId="37CFCC38" w14:textId="77777777" w:rsidR="004052F3" w:rsidRPr="00983E89" w:rsidRDefault="004052F3" w:rsidP="00807D6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052F3" w:rsidRPr="00983E89" w14:paraId="15370E0B" w14:textId="77777777" w:rsidTr="00807D6B">
        <w:tc>
          <w:tcPr>
            <w:tcW w:w="2830" w:type="dxa"/>
          </w:tcPr>
          <w:p w14:paraId="0A0FFFBF" w14:textId="77777777" w:rsidR="004052F3" w:rsidRPr="00983E89" w:rsidRDefault="004052F3" w:rsidP="00807D6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83E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Сроки реализации</w:t>
            </w:r>
          </w:p>
        </w:tc>
        <w:tc>
          <w:tcPr>
            <w:tcW w:w="6799" w:type="dxa"/>
          </w:tcPr>
          <w:p w14:paraId="22D30A18" w14:textId="3631EC0D" w:rsidR="004052F3" w:rsidRPr="00983E89" w:rsidRDefault="004052F3" w:rsidP="00807D6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83E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22</w:t>
            </w:r>
            <w:r w:rsidRPr="00983E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983E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3E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гг</w:t>
            </w:r>
            <w:proofErr w:type="spellEnd"/>
          </w:p>
        </w:tc>
      </w:tr>
      <w:tr w:rsidR="004052F3" w:rsidRPr="00983E89" w14:paraId="4F3E18E7" w14:textId="77777777" w:rsidTr="00807D6B">
        <w:tc>
          <w:tcPr>
            <w:tcW w:w="2830" w:type="dxa"/>
          </w:tcPr>
          <w:p w14:paraId="7C226EDE" w14:textId="77777777" w:rsidR="004052F3" w:rsidRPr="00983E89" w:rsidRDefault="004052F3" w:rsidP="00807D6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83E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Контроль за исполнением</w:t>
            </w:r>
          </w:p>
        </w:tc>
        <w:tc>
          <w:tcPr>
            <w:tcW w:w="6799" w:type="dxa"/>
          </w:tcPr>
          <w:p w14:paraId="500447AA" w14:textId="2A3ECB9A" w:rsidR="004052F3" w:rsidRPr="00983E89" w:rsidRDefault="004052F3" w:rsidP="00807D6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Баранова Екатерина Александровна</w:t>
            </w:r>
            <w:r w:rsidRPr="00983E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директор МОУ «Инженерная школа города Комсомольска-на-Амуре»</w:t>
            </w:r>
          </w:p>
        </w:tc>
      </w:tr>
    </w:tbl>
    <w:p w14:paraId="56EAB7DD" w14:textId="77777777" w:rsidR="00E769BD" w:rsidRDefault="00E769BD" w:rsidP="004052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A4DCAD" w14:textId="5C5C3EAD" w:rsidR="009814F8" w:rsidRPr="009814F8" w:rsidRDefault="009814F8" w:rsidP="00874F72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14F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Раздел 1. Пояснительная записка</w:t>
      </w:r>
    </w:p>
    <w:p w14:paraId="6B87F895" w14:textId="1B35C6D5" w:rsidR="00874F72" w:rsidRDefault="00874F72" w:rsidP="00874F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F72">
        <w:rPr>
          <w:rFonts w:ascii="Times New Roman" w:hAnsi="Times New Roman" w:cs="Times New Roman"/>
          <w:sz w:val="28"/>
          <w:szCs w:val="28"/>
        </w:rPr>
        <w:t xml:space="preserve">Необходимым условием для формирования инновационной экономики является модернизация системы образования. [1] </w:t>
      </w:r>
      <w:r w:rsidRPr="00874F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Приоритетный национальный проект «Образование» призван ускорить эту модернизацию, результатами которой станет достижение современного качества образования, адекватного меняющимся запросам общества и социально-экономическим условиям. В нацпроекте заложено два основных механизма стимулирования необходимых системных изменений в образовании: во-первых, это выявление и приоритетная поддержка лидеров – «точек роста» нового качества образования, во–вторых – внедрение в массовую практику элементов новых управленческих механизмов и подходов </w:t>
      </w:r>
      <w:r w:rsidRPr="00874F72">
        <w:rPr>
          <w:rFonts w:ascii="Times New Roman" w:eastAsia="Times New Roman" w:hAnsi="Times New Roman" w:cs="Times New Roman"/>
          <w:sz w:val="28"/>
          <w:szCs w:val="28"/>
          <w:lang w:eastAsia="ru-RU"/>
        </w:rPr>
        <w:t>[2].</w:t>
      </w:r>
      <w:r w:rsidRPr="00874F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774B71" w14:textId="61BDFD08" w:rsidR="009814F8" w:rsidRPr="009814F8" w:rsidRDefault="009814F8" w:rsidP="009814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4F8">
        <w:rPr>
          <w:rFonts w:ascii="Times New Roman" w:hAnsi="Times New Roman" w:cs="Times New Roman"/>
          <w:sz w:val="28"/>
          <w:szCs w:val="28"/>
        </w:rPr>
        <w:t>Наше общество нуждается в образованных, интеллектуально развитых личностях, конкурентоспособных, адаптированных к изменяющемуся социуму. Такая личность учащегося может сформироваться только под влиянием высокопрофессиональной личности педагога.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4F8">
        <w:rPr>
          <w:rFonts w:ascii="Times New Roman" w:hAnsi="Times New Roman" w:cs="Times New Roman"/>
          <w:sz w:val="28"/>
          <w:szCs w:val="28"/>
        </w:rPr>
        <w:t>Педагогам необходимо обладать широким диапазоном знаний по педагогике, психологии, социологии и другими направлениям специальных знаний, при этом постоянно повышать свое педагогическое мастерство. Особенно это актуально для молодых педагогов, делающих свои первые шаги в профессии.</w:t>
      </w:r>
    </w:p>
    <w:p w14:paraId="4C9454B1" w14:textId="30FFF405" w:rsidR="009814F8" w:rsidRPr="009814F8" w:rsidRDefault="009814F8" w:rsidP="00C011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Последние годы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19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C01196" w:rsidRPr="00C01196">
        <w:rPr>
          <w:rFonts w:ascii="Times New Roman" w:hAnsi="Times New Roman" w:cs="Times New Roman"/>
          <w:sz w:val="28"/>
          <w:szCs w:val="28"/>
        </w:rPr>
        <w:t xml:space="preserve"> -</w:t>
      </w:r>
      <w:r w:rsidR="00C01196">
        <w:rPr>
          <w:rFonts w:ascii="Times New Roman" w:hAnsi="Times New Roman" w:cs="Times New Roman"/>
          <w:sz w:val="28"/>
          <w:szCs w:val="28"/>
        </w:rPr>
        <w:t xml:space="preserve">технологических направлений </w:t>
      </w:r>
      <w:r>
        <w:rPr>
          <w:rFonts w:ascii="Times New Roman" w:hAnsi="Times New Roman" w:cs="Times New Roman"/>
          <w:sz w:val="28"/>
          <w:szCs w:val="28"/>
        </w:rPr>
        <w:t xml:space="preserve">приходят зрелые люди, для которых выбор новой профессиональной деятельности является </w:t>
      </w:r>
      <w:r w:rsidR="00C01196">
        <w:rPr>
          <w:rFonts w:ascii="Times New Roman" w:hAnsi="Times New Roman" w:cs="Times New Roman"/>
          <w:sz w:val="28"/>
          <w:szCs w:val="28"/>
        </w:rPr>
        <w:t>осознанным. Такой молодой специалист имеет прочные предметные знания, но он совершенно неопытен в педагогике и методике. И в этом случае особенно в</w:t>
      </w:r>
      <w:r w:rsidRPr="009814F8">
        <w:rPr>
          <w:rFonts w:ascii="Times New Roman" w:hAnsi="Times New Roman" w:cs="Times New Roman"/>
          <w:sz w:val="28"/>
          <w:szCs w:val="28"/>
        </w:rPr>
        <w:t xml:space="preserve">ажно помочь </w:t>
      </w:r>
      <w:r w:rsidR="00C01196">
        <w:rPr>
          <w:rFonts w:ascii="Times New Roman" w:hAnsi="Times New Roman" w:cs="Times New Roman"/>
          <w:sz w:val="28"/>
          <w:szCs w:val="28"/>
        </w:rPr>
        <w:t xml:space="preserve">начинающему специалисту </w:t>
      </w:r>
      <w:r w:rsidRPr="009814F8">
        <w:rPr>
          <w:rFonts w:ascii="Times New Roman" w:hAnsi="Times New Roman" w:cs="Times New Roman"/>
          <w:sz w:val="28"/>
          <w:szCs w:val="28"/>
        </w:rPr>
        <w:t xml:space="preserve">создать условия для профессионального роста и самореализации, от которых </w:t>
      </w:r>
      <w:r w:rsidR="00C01196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9814F8">
        <w:rPr>
          <w:rFonts w:ascii="Times New Roman" w:hAnsi="Times New Roman" w:cs="Times New Roman"/>
          <w:sz w:val="28"/>
          <w:szCs w:val="28"/>
        </w:rPr>
        <w:t>завис</w:t>
      </w:r>
      <w:r w:rsidR="00C01196">
        <w:rPr>
          <w:rFonts w:ascii="Times New Roman" w:hAnsi="Times New Roman" w:cs="Times New Roman"/>
          <w:sz w:val="28"/>
          <w:szCs w:val="28"/>
        </w:rPr>
        <w:t>еть</w:t>
      </w:r>
      <w:r w:rsidRPr="009814F8">
        <w:rPr>
          <w:rFonts w:ascii="Times New Roman" w:hAnsi="Times New Roman" w:cs="Times New Roman"/>
          <w:sz w:val="28"/>
          <w:szCs w:val="28"/>
        </w:rPr>
        <w:t xml:space="preserve"> успешность образовательного процесса</w:t>
      </w:r>
      <w:r w:rsidR="00C01196">
        <w:rPr>
          <w:rFonts w:ascii="Times New Roman" w:hAnsi="Times New Roman" w:cs="Times New Roman"/>
          <w:sz w:val="28"/>
          <w:szCs w:val="28"/>
        </w:rPr>
        <w:t xml:space="preserve"> и самого педагога.</w:t>
      </w:r>
    </w:p>
    <w:p w14:paraId="1414613D" w14:textId="7921FF71" w:rsidR="009814F8" w:rsidRDefault="009814F8" w:rsidP="00874F72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9814F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Раздел 2. Общая характеристика Программы</w:t>
      </w:r>
    </w:p>
    <w:p w14:paraId="28519A32" w14:textId="30C39F80" w:rsidR="00D649C4" w:rsidRPr="00D649C4" w:rsidRDefault="00D649C4" w:rsidP="00874F7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Цель и задачи Программы.</w:t>
      </w:r>
    </w:p>
    <w:p w14:paraId="5A584ECF" w14:textId="4C938363" w:rsidR="00874F72" w:rsidRDefault="00874F72" w:rsidP="00874F7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F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наиболее эффективных</w:t>
      </w:r>
      <w:r w:rsidR="00320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4F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инновационных управленческих механизмов является </w:t>
      </w:r>
      <w:r w:rsidRPr="00874F7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коучинг.</w:t>
      </w:r>
      <w:r w:rsidRPr="00874F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5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Коучинг отличается от традиционного наставничества. Отличие заключается в том, что наставничество – это работа под руководством опытного коллеги, а коучинг – это индивидуальный тренинг, цель которого повышение эффективности, выявление сильных сторон сотрудника, помощь по устранению препятствий в трудовой деятельности. В отличие от популярного наставничества, коучинг направлен не на обучение работника, а на раскрытие потенциала нового сотрудника. Коучинг исходит из того, что каждый человек обладает </w:t>
      </w:r>
      <w:proofErr w:type="spellStart"/>
      <w:r w:rsidR="00915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бОльшими</w:t>
      </w:r>
      <w:proofErr w:type="spellEnd"/>
      <w:r w:rsidR="00915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способностями, чем он их проявляет. Коуч позволяет молодому специалисту посмотреть на свою работу и на свои возможности.</w:t>
      </w:r>
    </w:p>
    <w:p w14:paraId="0AD0FE10" w14:textId="47B2FABD" w:rsidR="00915FA9" w:rsidRDefault="00915FA9" w:rsidP="00874F7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Цель коучинга – научить сотрудника самостоятельно находить решение в поставленных перед ним задачах, а также самостоятельно принимать решения, отказаться от шаблонного мышления, научиться по-новому смотреть на проблему и находить нестандартные для неё решения.</w:t>
      </w:r>
    </w:p>
    <w:p w14:paraId="3849F2E3" w14:textId="0681A567" w:rsidR="00DB5000" w:rsidRDefault="00DB5000" w:rsidP="00874F7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коучинга есть ещё одно важное преимущество – экономия времени. Вполне достаточно своевременно ставить задачи сотруднику, задавать наводящие вопросы и периодически контролировать процесс трудовой деятельности молодого специалиста. Это занимает гораздо меньше времени, чем бесконечные инструкции и указания</w:t>
      </w:r>
      <w:r w:rsidR="00C011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14:paraId="36B30429" w14:textId="53B4AA68" w:rsidR="00C01196" w:rsidRDefault="00C01196" w:rsidP="00874F7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Коучинговый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 в условиях сотрудничества учителя-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стажиста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молодого специалиста, обладающего жизненным опытом, прочными предметными знаниями, но не имеющим опыта работы с детьми</w:t>
      </w:r>
      <w:r w:rsidR="00320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самым оптимальным и эффективным инструментом для становления молодого специалиста, который в данных условиях адаптации не испугается трудностей, а, наоборот, закрепится в профессии.</w:t>
      </w:r>
    </w:p>
    <w:p w14:paraId="54FA2CAD" w14:textId="481A213C" w:rsidR="00320A51" w:rsidRDefault="00320A51" w:rsidP="00874F7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A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 реализации Программы: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создать условия для успешной личной и профессиональной адаптации молодого педагога.</w:t>
      </w:r>
    </w:p>
    <w:p w14:paraId="2D79DC6E" w14:textId="45516EB4" w:rsidR="00320A51" w:rsidRPr="00320A51" w:rsidRDefault="00320A51" w:rsidP="00874F72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20A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Задачи реализации Программы:</w:t>
      </w:r>
    </w:p>
    <w:p w14:paraId="6010B9B8" w14:textId="5FC004A1" w:rsidR="00320A51" w:rsidRDefault="00320A51" w:rsidP="00874F7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стимулировать профессионально-личностное развитие коуч-методами;</w:t>
      </w:r>
    </w:p>
    <w:p w14:paraId="647E773E" w14:textId="087EBAF7" w:rsidR="00320A51" w:rsidRDefault="00320A51" w:rsidP="00874F7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-ориентировать начинающего педагога на </w:t>
      </w:r>
      <w:r w:rsidR="00D64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инновационные и традиционные методы и технологии;</w:t>
      </w:r>
    </w:p>
    <w:p w14:paraId="00D73B59" w14:textId="2D1FC1F5" w:rsidR="00D649C4" w:rsidRDefault="00D649C4" w:rsidP="00874F7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-помочь молодому педагогу выработать собственную педагогическую стратегию взаимодействия с учениками;</w:t>
      </w:r>
    </w:p>
    <w:p w14:paraId="366092B8" w14:textId="5BCACEA2" w:rsidR="00D649C4" w:rsidRDefault="00D649C4" w:rsidP="00874F7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-помочь молодому педагогу раскрыть свой личностный и творческий потенциал.</w:t>
      </w:r>
    </w:p>
    <w:p w14:paraId="0E661497" w14:textId="2308FDF9" w:rsidR="00D649C4" w:rsidRDefault="00D649C4" w:rsidP="00874F7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2.Структура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содержание Программы</w:t>
      </w:r>
    </w:p>
    <w:p w14:paraId="521D1E37" w14:textId="2C1718DE" w:rsidR="00D649C4" w:rsidRPr="00D649C4" w:rsidRDefault="00D649C4" w:rsidP="00D649C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49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Программа </w:t>
      </w:r>
      <w:r w:rsidRPr="00D649C4">
        <w:rPr>
          <w:rFonts w:ascii="Times New Roman" w:hAnsi="Times New Roman" w:cs="Times New Roman"/>
          <w:i/>
          <w:iCs/>
          <w:sz w:val="28"/>
          <w:szCs w:val="28"/>
        </w:rPr>
        <w:t>«Коучинг технология как инструмент для профессионального развития молодого педагога дополнительного образования» разработана в соответствии с нормативно-правовой базой:</w:t>
      </w:r>
    </w:p>
    <w:p w14:paraId="0D21C050" w14:textId="02330740" w:rsidR="00D649C4" w:rsidRDefault="00D649C4" w:rsidP="008D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29.12.2012 №273-ФЗ «Об образовании в Российской Федерации» (ст.47 п.2);</w:t>
      </w:r>
    </w:p>
    <w:p w14:paraId="7AA9E3F5" w14:textId="2AD17926" w:rsidR="00D649C4" w:rsidRDefault="00D649C4" w:rsidP="008D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-распоряжение министерства образования и науки Хабаровского края «Об утверждении региональной методологии (целевой модели) наставничества для организаций, осуществляющих образовательную деятельность по образовательным, дополнительным общеобразовательным и программам </w:t>
      </w:r>
      <w:r>
        <w:rPr>
          <w:rFonts w:ascii="Times New Roman" w:hAnsi="Times New Roman" w:cs="Times New Roman"/>
          <w:sz w:val="28"/>
          <w:szCs w:val="28"/>
        </w:rPr>
        <w:lastRenderedPageBreak/>
        <w:t>среднего профессионального образования в Хабаровском крае» №887 от 10 сентября 2020 года;</w:t>
      </w:r>
    </w:p>
    <w:p w14:paraId="41217F5F" w14:textId="03F4C956" w:rsidR="00D649C4" w:rsidRDefault="00D649C4" w:rsidP="008D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локальные акты МОУ «Инженерная школа города Комсомольска-на-Амуре»</w:t>
      </w:r>
      <w:r w:rsidR="008D34E7">
        <w:rPr>
          <w:rFonts w:ascii="Times New Roman" w:hAnsi="Times New Roman" w:cs="Times New Roman"/>
          <w:sz w:val="28"/>
          <w:szCs w:val="28"/>
        </w:rPr>
        <w:t>.</w:t>
      </w:r>
    </w:p>
    <w:p w14:paraId="60DC9679" w14:textId="34644425" w:rsidR="008D34E7" w:rsidRDefault="008D34E7" w:rsidP="008D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D649C4">
        <w:rPr>
          <w:rFonts w:ascii="Times New Roman" w:hAnsi="Times New Roman" w:cs="Times New Roman"/>
          <w:i/>
          <w:iCs/>
          <w:sz w:val="28"/>
          <w:szCs w:val="28"/>
        </w:rPr>
        <w:t>«Коучинг технология как инструмент для профессионального развития молодого педагога дополнительного образования»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апробируется в «Инженерной школе» с 2022/2023 учебного года.</w:t>
      </w:r>
    </w:p>
    <w:p w14:paraId="0596FC96" w14:textId="043F1739" w:rsidR="008D34E7" w:rsidRDefault="008D34E7" w:rsidP="008D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Методологические основания для реализации Программы</w:t>
      </w:r>
    </w:p>
    <w:p w14:paraId="42ECF556" w14:textId="77777777" w:rsidR="008D34E7" w:rsidRDefault="008D34E7" w:rsidP="008D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методологии Программы </w:t>
      </w:r>
      <w:r w:rsidRPr="00D649C4">
        <w:rPr>
          <w:rFonts w:ascii="Times New Roman" w:hAnsi="Times New Roman" w:cs="Times New Roman"/>
          <w:i/>
          <w:iCs/>
          <w:sz w:val="28"/>
          <w:szCs w:val="28"/>
        </w:rPr>
        <w:t>«Коучинг технология как инструмент для профессионального развития молодого педагога дополнительного образования»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заложены личностно-деятельностного и личностно-ориентированного подходов. А именно:</w:t>
      </w:r>
    </w:p>
    <w:p w14:paraId="7E8331EB" w14:textId="1AEB9BD2" w:rsidR="008D34E7" w:rsidRPr="008D34E7" w:rsidRDefault="008D34E7" w:rsidP="008D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8D34E7">
        <w:rPr>
          <w:rFonts w:ascii="Times New Roman" w:hAnsi="Times New Roman" w:cs="Times New Roman"/>
          <w:sz w:val="28"/>
          <w:szCs w:val="28"/>
        </w:rPr>
        <w:t>ринцип ответственности и осознанности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1F0CD2" w14:textId="5BC58AA6" w:rsidR="008D34E7" w:rsidRPr="008D34E7" w:rsidRDefault="008D34E7" w:rsidP="008D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8D34E7">
        <w:rPr>
          <w:rFonts w:ascii="Times New Roman" w:hAnsi="Times New Roman" w:cs="Times New Roman"/>
          <w:sz w:val="28"/>
          <w:szCs w:val="28"/>
        </w:rPr>
        <w:t>ринцип отсутствия позиции эксперта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105595" w14:textId="7ADE6621" w:rsidR="008D34E7" w:rsidRPr="008D34E7" w:rsidRDefault="008D34E7" w:rsidP="008D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8D34E7">
        <w:rPr>
          <w:rFonts w:ascii="Times New Roman" w:hAnsi="Times New Roman" w:cs="Times New Roman"/>
          <w:sz w:val="28"/>
          <w:szCs w:val="28"/>
        </w:rPr>
        <w:t>ринцип равенства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950AAB" w14:textId="4100EF2F" w:rsidR="008D34E7" w:rsidRPr="008D34E7" w:rsidRDefault="008D34E7" w:rsidP="008D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8D34E7">
        <w:rPr>
          <w:rFonts w:ascii="Times New Roman" w:hAnsi="Times New Roman" w:cs="Times New Roman"/>
          <w:sz w:val="28"/>
          <w:szCs w:val="28"/>
        </w:rPr>
        <w:t>ринцип поэтапного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C70A80" w14:textId="5BE4BDE8" w:rsidR="008D34E7" w:rsidRPr="008D34E7" w:rsidRDefault="008D34E7" w:rsidP="008D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8D34E7">
        <w:rPr>
          <w:rFonts w:ascii="Times New Roman" w:hAnsi="Times New Roman" w:cs="Times New Roman"/>
          <w:sz w:val="28"/>
          <w:szCs w:val="28"/>
        </w:rPr>
        <w:t>ринцип иерархичности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6AA27A" w14:textId="17C7CCDB" w:rsidR="008D34E7" w:rsidRDefault="008D34E7" w:rsidP="008D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8D34E7">
        <w:rPr>
          <w:rFonts w:ascii="Times New Roman" w:hAnsi="Times New Roman" w:cs="Times New Roman"/>
          <w:sz w:val="28"/>
          <w:szCs w:val="28"/>
        </w:rPr>
        <w:t>ринцип мониторинга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0AB377" w14:textId="71AC4A21" w:rsidR="008D34E7" w:rsidRDefault="008D34E7" w:rsidP="008D34E7">
      <w:pPr>
        <w:jc w:val="both"/>
        <w:rPr>
          <w:rFonts w:ascii="Times New Roman" w:hAnsi="Times New Roman" w:cs="Times New Roman"/>
          <w:sz w:val="28"/>
          <w:szCs w:val="28"/>
        </w:rPr>
      </w:pPr>
      <w:r w:rsidRPr="00421CA8">
        <w:rPr>
          <w:rFonts w:ascii="Times New Roman" w:hAnsi="Times New Roman" w:cs="Times New Roman"/>
          <w:i/>
          <w:iCs/>
          <w:sz w:val="28"/>
          <w:szCs w:val="28"/>
        </w:rPr>
        <w:t>Срок реализации Программы</w:t>
      </w:r>
      <w:r w:rsidR="00421CA8" w:rsidRPr="00421CA8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421CA8">
        <w:rPr>
          <w:rFonts w:ascii="Times New Roman" w:hAnsi="Times New Roman" w:cs="Times New Roman"/>
          <w:sz w:val="28"/>
          <w:szCs w:val="28"/>
        </w:rPr>
        <w:t xml:space="preserve"> 2022/2023 учебный год, программа рассчитана на 1 учебный год.</w:t>
      </w:r>
    </w:p>
    <w:p w14:paraId="79A4D935" w14:textId="37B8DBFF" w:rsidR="00421CA8" w:rsidRPr="00421CA8" w:rsidRDefault="00421CA8" w:rsidP="008D34E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1CA8">
        <w:rPr>
          <w:rFonts w:ascii="Times New Roman" w:hAnsi="Times New Roman" w:cs="Times New Roman"/>
          <w:i/>
          <w:iCs/>
          <w:sz w:val="28"/>
          <w:szCs w:val="28"/>
        </w:rPr>
        <w:t>Участники реализации Программы (творческая группа):</w:t>
      </w:r>
    </w:p>
    <w:p w14:paraId="49DC8AB8" w14:textId="536BACDB" w:rsidR="00421CA8" w:rsidRDefault="00421CA8" w:rsidP="008D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молодой педагог Серков Фёдор Борисович;</w:t>
      </w:r>
    </w:p>
    <w:p w14:paraId="64D32E97" w14:textId="6FBDC854" w:rsidR="00421CA8" w:rsidRDefault="00421CA8" w:rsidP="008D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-педагог-наставник Старовойт Татьяна Сергеевна;</w:t>
      </w:r>
    </w:p>
    <w:p w14:paraId="5EBB3A72" w14:textId="3363C280" w:rsidR="00421CA8" w:rsidRDefault="00421CA8" w:rsidP="008D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Довгоборец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Андреевна;</w:t>
      </w:r>
    </w:p>
    <w:p w14:paraId="15296605" w14:textId="249B86C1" w:rsidR="00421CA8" w:rsidRDefault="00421CA8" w:rsidP="008D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-директор МОУ «Инженерная школа города Комсомольска-на-Амуре» Баранова Екатерина Александровна.</w:t>
      </w:r>
    </w:p>
    <w:p w14:paraId="7D8D68C9" w14:textId="3C621501" w:rsidR="00421CA8" w:rsidRDefault="00421CA8" w:rsidP="008D34E7">
      <w:pPr>
        <w:jc w:val="both"/>
        <w:rPr>
          <w:rFonts w:ascii="Times New Roman" w:hAnsi="Times New Roman" w:cs="Times New Roman"/>
          <w:sz w:val="28"/>
          <w:szCs w:val="28"/>
        </w:rPr>
      </w:pPr>
      <w:r w:rsidRPr="00421CA8">
        <w:rPr>
          <w:rFonts w:ascii="Times New Roman" w:hAnsi="Times New Roman" w:cs="Times New Roman"/>
          <w:i/>
          <w:iCs/>
          <w:sz w:val="28"/>
          <w:szCs w:val="28"/>
        </w:rPr>
        <w:t>Содержание Программы:</w:t>
      </w:r>
      <w:r>
        <w:rPr>
          <w:rFonts w:ascii="Times New Roman" w:hAnsi="Times New Roman" w:cs="Times New Roman"/>
          <w:sz w:val="28"/>
          <w:szCs w:val="28"/>
        </w:rPr>
        <w:t xml:space="preserve"> методическая поддержка молодого педагога носит индивидуальный характер, взаимодействие осуществляется в режиме работы наставнической пары (педагог-наставник – молодой специалист)</w:t>
      </w:r>
    </w:p>
    <w:p w14:paraId="19CCA45A" w14:textId="497C20A2" w:rsidR="00421CA8" w:rsidRDefault="00421CA8" w:rsidP="008D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по пяти </w:t>
      </w:r>
      <w:r w:rsidR="00E97EBB">
        <w:rPr>
          <w:rFonts w:ascii="Times New Roman" w:hAnsi="Times New Roman" w:cs="Times New Roman"/>
          <w:sz w:val="28"/>
          <w:szCs w:val="28"/>
        </w:rPr>
        <w:t>этапам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D75E003" w14:textId="77777777" w:rsidR="00421CA8" w:rsidRPr="00874F72" w:rsidRDefault="00421CA8" w:rsidP="00421CA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цели и осознание её реальности.</w:t>
      </w:r>
    </w:p>
    <w:p w14:paraId="5E1FB76B" w14:textId="77777777" w:rsidR="00421CA8" w:rsidRPr="00874F72" w:rsidRDefault="00421CA8" w:rsidP="00421CA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необходимых составляющих успеха.</w:t>
      </w:r>
    </w:p>
    <w:p w14:paraId="01CC661B" w14:textId="77777777" w:rsidR="00421CA8" w:rsidRPr="00874F72" w:rsidRDefault="00421CA8" w:rsidP="00421CA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имеющихся возможностей.</w:t>
      </w:r>
    </w:p>
    <w:p w14:paraId="1975D24F" w14:textId="77777777" w:rsidR="00421CA8" w:rsidRPr="00874F72" w:rsidRDefault="00421CA8" w:rsidP="00421CA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путей достижения цели, выбор стратегии.</w:t>
      </w:r>
    </w:p>
    <w:p w14:paraId="5811D287" w14:textId="77777777" w:rsidR="00421CA8" w:rsidRPr="00874F72" w:rsidRDefault="00421CA8" w:rsidP="00421CA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Мониторинг достижения цели и анализ результатов.</w:t>
      </w:r>
    </w:p>
    <w:p w14:paraId="2B0405BC" w14:textId="7D431DCD" w:rsidR="00D649C4" w:rsidRPr="00567779" w:rsidRDefault="00567779" w:rsidP="00874F72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677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Прогнозируемы результаты реализации Программы:</w:t>
      </w:r>
    </w:p>
    <w:p w14:paraId="4D476669" w14:textId="348432FF" w:rsidR="00567779" w:rsidRDefault="00567779" w:rsidP="00567779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-применение начинающим педагогом инновационных и традиционных методов и технологий;</w:t>
      </w:r>
    </w:p>
    <w:p w14:paraId="4730AE79" w14:textId="269D24E3" w:rsidR="00567779" w:rsidRDefault="00567779" w:rsidP="00567779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-приобретение молодым педагогом собственной педагогической стратегии взаимодействия с учениками;</w:t>
      </w:r>
    </w:p>
    <w:p w14:paraId="74B6E918" w14:textId="3FAFAAAF" w:rsidR="00567779" w:rsidRDefault="00567779" w:rsidP="00567779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-удовлетворённость результатами молодым педагогом результатами своей образовательной деятельности;</w:t>
      </w:r>
    </w:p>
    <w:p w14:paraId="31A23A1D" w14:textId="535F3D2D" w:rsidR="00567779" w:rsidRDefault="00567779" w:rsidP="00567779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-способность ставить перед собой новые цели и задачи в педагогической и образовательной деятельности.</w:t>
      </w:r>
    </w:p>
    <w:p w14:paraId="5874C7AF" w14:textId="77777777" w:rsidR="0068413D" w:rsidRDefault="0068413D" w:rsidP="00474A6F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07BADA11" w14:textId="48D96E99" w:rsidR="00474A6F" w:rsidRPr="00474A6F" w:rsidRDefault="00474A6F" w:rsidP="00474A6F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74A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3. Реализация Программы.</w:t>
      </w:r>
    </w:p>
    <w:p w14:paraId="4AA6B382" w14:textId="77777777" w:rsidR="00474A6F" w:rsidRDefault="00474A6F" w:rsidP="00474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1.Задача первого этапа –определение целевых ориентиров и выстраивание стратегии по сопровождению молодого педагога педагогом-наставником.</w:t>
      </w:r>
    </w:p>
    <w:p w14:paraId="78415C36" w14:textId="77777777" w:rsidR="00474A6F" w:rsidRDefault="00474A6F" w:rsidP="00474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2.Задача второго этапа - первичная экспертиза профессиональных ориентиров молодого педагога, определение некомфортных «зон» деятельности, подбор «инструментов» для решения проблем.</w:t>
      </w:r>
    </w:p>
    <w:p w14:paraId="7E7B8996" w14:textId="77777777" w:rsidR="00474A6F" w:rsidRDefault="00474A6F" w:rsidP="00474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3.Задача третьего этапа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саморефлексия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самоанализ первого опыта педагогической деятельности, корректировка педагогом-наставником деятельности молодого специалиста.</w:t>
      </w:r>
    </w:p>
    <w:p w14:paraId="645A3700" w14:textId="77777777" w:rsidR="00474A6F" w:rsidRDefault="00474A6F" w:rsidP="00474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4.Задача четвёртого этапа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саморефлексия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молодого педагога, обдумывание и выстраивание первого опыта своей педагогической деятельности, определение некомфортных «зон» деятельности, подбор «инструментов» для решения проблем.</w:t>
      </w:r>
    </w:p>
    <w:p w14:paraId="02FA52C5" w14:textId="1D82FECD" w:rsidR="00474A6F" w:rsidRPr="00474A6F" w:rsidRDefault="00474A6F" w:rsidP="00474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Задача пятого этапа – анализ достигнутых целей и результатов, формулирование новой цели и задач для их достижения.</w:t>
      </w:r>
    </w:p>
    <w:p w14:paraId="1CCF2DA4" w14:textId="7D465B33" w:rsidR="00874F72" w:rsidRDefault="00874F72" w:rsidP="00874F72">
      <w:pPr>
        <w:pStyle w:val="a3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74F72">
        <w:rPr>
          <w:rFonts w:eastAsia="Calibri"/>
          <w:sz w:val="28"/>
          <w:szCs w:val="28"/>
        </w:rPr>
        <w:t>В коучинге есть инструменты, которые позволяют осознать свою ценность и значимость в профессии. Поэтому в нашей методической работе главное – научить педагога пользоваться собственными ресурсами, искать точку приложения полученных ранее знаний.</w:t>
      </w:r>
      <w:r w:rsidRPr="00874F72">
        <w:rPr>
          <w:color w:val="000000"/>
          <w:sz w:val="28"/>
          <w:szCs w:val="28"/>
        </w:rPr>
        <w:t xml:space="preserve">  В результате молодой учитель должен рассматривать свои ошибки и неудачи не как проигрыш или провал, а как ценный опыт, который позволит более эффективно продвигаться вперед. </w:t>
      </w:r>
    </w:p>
    <w:p w14:paraId="0F259D7B" w14:textId="64D3ADCD" w:rsidR="004D322B" w:rsidRDefault="004D322B" w:rsidP="00874F72">
      <w:pPr>
        <w:pStyle w:val="a3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DA02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 работы с молодым педагогом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7"/>
        <w:gridCol w:w="3846"/>
        <w:gridCol w:w="2692"/>
      </w:tblGrid>
      <w:tr w:rsidR="004D322B" w14:paraId="2D4B8DE3" w14:textId="77777777" w:rsidTr="00DA024D">
        <w:tc>
          <w:tcPr>
            <w:tcW w:w="3118" w:type="dxa"/>
          </w:tcPr>
          <w:p w14:paraId="0CA7B7D2" w14:textId="5D30DC09" w:rsidR="00034CE9" w:rsidRDefault="00034CE9" w:rsidP="00874F72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Диагностическая работа</w:t>
            </w:r>
          </w:p>
        </w:tc>
        <w:tc>
          <w:tcPr>
            <w:tcW w:w="3114" w:type="dxa"/>
          </w:tcPr>
          <w:p w14:paraId="19439DC7" w14:textId="0653F89A" w:rsidR="00034CE9" w:rsidRDefault="00034CE9" w:rsidP="00874F72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Деятельностная работа</w:t>
            </w:r>
          </w:p>
        </w:tc>
        <w:tc>
          <w:tcPr>
            <w:tcW w:w="3113" w:type="dxa"/>
          </w:tcPr>
          <w:p w14:paraId="52088E65" w14:textId="4881426F" w:rsidR="00034CE9" w:rsidRDefault="00034CE9" w:rsidP="00874F72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Рефлексивная работа</w:t>
            </w:r>
          </w:p>
        </w:tc>
      </w:tr>
      <w:tr w:rsidR="00034CE9" w14:paraId="208CDD0F" w14:textId="77777777" w:rsidTr="00FF7688">
        <w:tc>
          <w:tcPr>
            <w:tcW w:w="9345" w:type="dxa"/>
            <w:gridSpan w:val="3"/>
          </w:tcPr>
          <w:p w14:paraId="50E29C23" w14:textId="33560C6E" w:rsidR="00034CE9" w:rsidRDefault="004D322B" w:rsidP="00034CE9">
            <w:pPr>
              <w:pStyle w:val="a3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Первый этап. </w:t>
            </w:r>
            <w:r w:rsidR="00034CE9">
              <w:rPr>
                <w:color w:val="000000"/>
                <w:sz w:val="28"/>
                <w:szCs w:val="28"/>
              </w:rPr>
              <w:t>Сентябрь – октябрь 2022 г.</w:t>
            </w:r>
          </w:p>
        </w:tc>
      </w:tr>
      <w:tr w:rsidR="004D322B" w14:paraId="3D077F00" w14:textId="77777777" w:rsidTr="00DA024D">
        <w:tc>
          <w:tcPr>
            <w:tcW w:w="3118" w:type="dxa"/>
          </w:tcPr>
          <w:p w14:paraId="3AD62891" w14:textId="1744A983" w:rsidR="00034CE9" w:rsidRDefault="004D322B" w:rsidP="00874F72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034CE9">
              <w:rPr>
                <w:color w:val="000000"/>
                <w:sz w:val="28"/>
                <w:szCs w:val="28"/>
              </w:rPr>
              <w:t>Анкетирование молодого педагога</w:t>
            </w:r>
          </w:p>
          <w:p w14:paraId="379DB702" w14:textId="507E5FCF" w:rsidR="00034CE9" w:rsidRDefault="004D322B" w:rsidP="00034CE9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034CE9">
              <w:rPr>
                <w:color w:val="000000"/>
                <w:sz w:val="28"/>
                <w:szCs w:val="28"/>
              </w:rPr>
              <w:t>Диагностика профессиональных интересов молодого педагога</w:t>
            </w:r>
          </w:p>
          <w:p w14:paraId="468F0519" w14:textId="5675D3CA" w:rsidR="00034CE9" w:rsidRDefault="00034CE9" w:rsidP="00034CE9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4" w:type="dxa"/>
          </w:tcPr>
          <w:p w14:paraId="67CAF844" w14:textId="77777777" w:rsidR="00034CE9" w:rsidRDefault="00034CE9" w:rsidP="00874F72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Постановка целей личностного и профессионального развития, разработка индивидуального маршрута по самообразованию</w:t>
            </w:r>
          </w:p>
          <w:p w14:paraId="77C35C6E" w14:textId="73F06120" w:rsidR="00034CE9" w:rsidRDefault="00034CE9" w:rsidP="00874F72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3" w:type="dxa"/>
          </w:tcPr>
          <w:p w14:paraId="00A3E12C" w14:textId="1257ACB4" w:rsidR="00034CE9" w:rsidRDefault="00034CE9" w:rsidP="00034CE9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Индивидуальное занятие с психологом и педагогом-наставником</w:t>
            </w:r>
          </w:p>
          <w:p w14:paraId="16AF594A" w14:textId="53246814" w:rsidR="00034CE9" w:rsidRDefault="00034CE9" w:rsidP="00034CE9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Изучение </w:t>
            </w:r>
            <w:r w:rsidR="003D4A55">
              <w:rPr>
                <w:color w:val="000000"/>
                <w:sz w:val="28"/>
                <w:szCs w:val="28"/>
              </w:rPr>
              <w:t xml:space="preserve">педагогом-наставником </w:t>
            </w:r>
            <w:r>
              <w:rPr>
                <w:color w:val="000000"/>
                <w:sz w:val="28"/>
                <w:szCs w:val="28"/>
              </w:rPr>
              <w:t>затруднений молодого педагога</w:t>
            </w:r>
            <w:r w:rsidR="003D4A55">
              <w:rPr>
                <w:color w:val="000000"/>
                <w:sz w:val="28"/>
                <w:szCs w:val="28"/>
              </w:rPr>
              <w:t xml:space="preserve"> </w:t>
            </w:r>
          </w:p>
          <w:p w14:paraId="1CBDEBB0" w14:textId="77777777" w:rsidR="00034CE9" w:rsidRDefault="00034CE9" w:rsidP="00874F72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D322B" w14:paraId="3E3EB33B" w14:textId="77777777" w:rsidTr="002848DD">
        <w:tc>
          <w:tcPr>
            <w:tcW w:w="9345" w:type="dxa"/>
            <w:gridSpan w:val="3"/>
          </w:tcPr>
          <w:p w14:paraId="4827E9BC" w14:textId="2CA62781" w:rsidR="004D322B" w:rsidRDefault="004D322B" w:rsidP="004D322B">
            <w:pPr>
              <w:pStyle w:val="a3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Второй этап. Октябрь-ноябрь 2022 г.</w:t>
            </w:r>
          </w:p>
        </w:tc>
      </w:tr>
      <w:tr w:rsidR="004D322B" w14:paraId="3213F720" w14:textId="77777777" w:rsidTr="00DA024D">
        <w:tc>
          <w:tcPr>
            <w:tcW w:w="3118" w:type="dxa"/>
          </w:tcPr>
          <w:p w14:paraId="0DE4563D" w14:textId="77777777" w:rsidR="00DA024D" w:rsidRDefault="004D322B" w:rsidP="00874F72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Ведение молодым специалистом дневника педагогических и методических затруднений</w:t>
            </w:r>
            <w:r w:rsidR="00DA024D">
              <w:rPr>
                <w:color w:val="000000"/>
                <w:sz w:val="28"/>
                <w:szCs w:val="28"/>
              </w:rPr>
              <w:t xml:space="preserve">. </w:t>
            </w:r>
          </w:p>
          <w:p w14:paraId="066EA16C" w14:textId="05183CE2" w:rsidR="00034CE9" w:rsidRDefault="004D322B" w:rsidP="00874F72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Изучение педагогом-наставником первых профессиональных затруднений молодого специалиста</w:t>
            </w:r>
          </w:p>
        </w:tc>
        <w:tc>
          <w:tcPr>
            <w:tcW w:w="3114" w:type="dxa"/>
          </w:tcPr>
          <w:p w14:paraId="4F0A9313" w14:textId="3D2B770D" w:rsidR="003D4A55" w:rsidRDefault="004D322B" w:rsidP="00874F72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Выбор способа взаимодействия с учениками</w:t>
            </w:r>
            <w:r w:rsidR="003D4A55">
              <w:rPr>
                <w:color w:val="000000"/>
                <w:sz w:val="28"/>
                <w:szCs w:val="28"/>
              </w:rPr>
              <w:t>: создание сетевого канала в Телеграме для регулярного дистанционного взаимодействия как с учениками текущего года, так и с будущими учениками (работа на перспективу)</w:t>
            </w:r>
          </w:p>
          <w:p w14:paraId="4782F7C0" w14:textId="14B2D703" w:rsidR="00C040C3" w:rsidRDefault="00C040C3" w:rsidP="00874F72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 по наполнению профессиональной страницы в группе ВК </w:t>
            </w:r>
            <w:hyperlink r:id="rId8" w:history="1">
              <w:r w:rsidRPr="00C040C3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Мобильная разработка (App Inventor) (vk.com)</w:t>
              </w:r>
            </w:hyperlink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348DF40D" w14:textId="77777777" w:rsidR="00DA024D" w:rsidRDefault="00DA024D" w:rsidP="00874F72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Использование молодым специалистом в своей работе возможности Всероссийских конкурсов и проектов посвей </w:t>
            </w:r>
            <w:r>
              <w:rPr>
                <w:color w:val="000000"/>
                <w:sz w:val="28"/>
                <w:szCs w:val="28"/>
                <w:lang w:val="en-US"/>
              </w:rPr>
              <w:t>IT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A024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специальности</w:t>
            </w:r>
          </w:p>
          <w:p w14:paraId="5D336E8B" w14:textId="1038EAE4" w:rsidR="00DA024D" w:rsidRDefault="00DA024D" w:rsidP="00874F72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(Код будущего </w:t>
            </w:r>
            <w:hyperlink r:id="rId9" w:history="1">
              <w:r w:rsidRPr="00DA024D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 xml:space="preserve">Портал государственных услуг Российской </w:t>
              </w:r>
              <w:r w:rsidRPr="00DA024D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lastRenderedPageBreak/>
                <w:t>Федерации (gosuslugi.ru)</w:t>
              </w:r>
            </w:hyperlink>
            <w:r>
              <w:rPr>
                <w:color w:val="000000"/>
                <w:sz w:val="28"/>
                <w:szCs w:val="28"/>
              </w:rPr>
              <w:t xml:space="preserve">, Цифровой прорыв </w:t>
            </w:r>
            <w:hyperlink r:id="rId10" w:history="1">
              <w:r w:rsidRPr="00DA024D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Цифровой прорыв 2022: Республика Крым (hacks-ai.ru)</w:t>
              </w:r>
            </w:hyperlink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113" w:type="dxa"/>
          </w:tcPr>
          <w:p w14:paraId="1924C12F" w14:textId="1DFAD091" w:rsidR="00034CE9" w:rsidRDefault="003D4A55" w:rsidP="00874F72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Самостоятельное определение молодым специалистом некомфортных «зон» своей деятельности, поиск </w:t>
            </w:r>
            <w:r w:rsidR="00DA024D">
              <w:rPr>
                <w:color w:val="000000"/>
                <w:sz w:val="28"/>
                <w:szCs w:val="28"/>
              </w:rPr>
              <w:t xml:space="preserve">совместно </w:t>
            </w:r>
            <w:r>
              <w:rPr>
                <w:color w:val="000000"/>
                <w:sz w:val="28"/>
                <w:szCs w:val="28"/>
              </w:rPr>
              <w:t>с педагогом-наставником</w:t>
            </w:r>
            <w:r w:rsidR="00DA024D">
              <w:rPr>
                <w:color w:val="000000"/>
                <w:sz w:val="28"/>
                <w:szCs w:val="28"/>
              </w:rPr>
              <w:t xml:space="preserve"> путей решения проблем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A024D" w14:paraId="7735DF99" w14:textId="77777777" w:rsidTr="00832C58">
        <w:tc>
          <w:tcPr>
            <w:tcW w:w="9345" w:type="dxa"/>
            <w:gridSpan w:val="3"/>
          </w:tcPr>
          <w:p w14:paraId="2300F7F9" w14:textId="3DAE624E" w:rsidR="00DA024D" w:rsidRDefault="00DA024D" w:rsidP="00DA024D">
            <w:pPr>
              <w:pStyle w:val="a3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Третий этап. Декабрь-январь 2022/2023гг</w:t>
            </w:r>
          </w:p>
        </w:tc>
      </w:tr>
      <w:tr w:rsidR="00984606" w14:paraId="6FBCA0E4" w14:textId="2D7F2767" w:rsidTr="00DA024D">
        <w:tc>
          <w:tcPr>
            <w:tcW w:w="3118" w:type="dxa"/>
          </w:tcPr>
          <w:p w14:paraId="38BE0319" w14:textId="77777777" w:rsidR="00DA024D" w:rsidRDefault="00DA024D" w:rsidP="00DA024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Ведение молодым специалистом дневника педагогических и методических затруднений. </w:t>
            </w:r>
          </w:p>
          <w:p w14:paraId="337D79F6" w14:textId="3612029C" w:rsidR="00DA024D" w:rsidRDefault="00DA024D" w:rsidP="00DA024D">
            <w:pPr>
              <w:pStyle w:val="a3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Изучение педагогом-наставником возникших на третьем этапе профессиональных затруднений молодого специалиста</w:t>
            </w:r>
          </w:p>
        </w:tc>
        <w:tc>
          <w:tcPr>
            <w:tcW w:w="3114" w:type="dxa"/>
          </w:tcPr>
          <w:p w14:paraId="75033E94" w14:textId="51F2CD53" w:rsidR="00984606" w:rsidRDefault="00C040C3" w:rsidP="00C040C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Ведение сетевого канала в Телеграме для регулярного дистанционного взаимодействия как с учениками текущего года, так и с будущими учениками (работа на </w:t>
            </w:r>
            <w:proofErr w:type="gramStart"/>
            <w:r>
              <w:rPr>
                <w:color w:val="000000"/>
                <w:sz w:val="28"/>
                <w:szCs w:val="28"/>
              </w:rPr>
              <w:t>перспективу)</w:t>
            </w:r>
            <w:r w:rsidR="00984606">
              <w:rPr>
                <w:color w:val="000000"/>
                <w:sz w:val="28"/>
                <w:szCs w:val="28"/>
              </w:rPr>
              <w:t>самообразование</w:t>
            </w:r>
            <w:proofErr w:type="gramEnd"/>
            <w:r w:rsidR="00984606">
              <w:rPr>
                <w:color w:val="000000"/>
                <w:sz w:val="28"/>
                <w:szCs w:val="28"/>
              </w:rPr>
              <w:t xml:space="preserve"> молодого педагога по теме «Проектная деятельность в школе и в дополнительном образовании»</w:t>
            </w:r>
          </w:p>
          <w:p w14:paraId="64B64FC8" w14:textId="77777777" w:rsidR="00C040C3" w:rsidRDefault="00C040C3" w:rsidP="00C040C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 по наполнению профессиональной страницы в группе ВК </w:t>
            </w:r>
            <w:hyperlink r:id="rId11" w:history="1">
              <w:r w:rsidRPr="00C040C3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Мобильная разработка (App Inventor) (vk.com)</w:t>
              </w:r>
            </w:hyperlink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08673F62" w14:textId="77777777" w:rsidR="00DA024D" w:rsidRDefault="00DA024D" w:rsidP="00C040C3">
            <w:pPr>
              <w:pStyle w:val="a3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13" w:type="dxa"/>
          </w:tcPr>
          <w:p w14:paraId="02176979" w14:textId="1B61F5C8" w:rsidR="00DA024D" w:rsidRDefault="00C040C3" w:rsidP="00C040C3">
            <w:pPr>
              <w:pStyle w:val="a3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Самостоятельное определение молодым специалистом некомфортных «зон» своей деятельности, поиск совместно с педагогом-наставником путей решения проблем</w:t>
            </w:r>
          </w:p>
        </w:tc>
      </w:tr>
      <w:tr w:rsidR="00DA024D" w14:paraId="76E2F97B" w14:textId="523A6803" w:rsidTr="00CC1088">
        <w:tc>
          <w:tcPr>
            <w:tcW w:w="9345" w:type="dxa"/>
            <w:gridSpan w:val="3"/>
          </w:tcPr>
          <w:p w14:paraId="25B51AB3" w14:textId="62065954" w:rsidR="00DA024D" w:rsidRDefault="00DA024D" w:rsidP="00DA024D">
            <w:pPr>
              <w:pStyle w:val="a3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Четвёртый этап. Февраль – март 2023 г.</w:t>
            </w:r>
          </w:p>
        </w:tc>
      </w:tr>
      <w:tr w:rsidR="00984606" w14:paraId="066C40C5" w14:textId="77777777" w:rsidTr="00DA024D">
        <w:tc>
          <w:tcPr>
            <w:tcW w:w="3118" w:type="dxa"/>
          </w:tcPr>
          <w:p w14:paraId="6EBC6B7D" w14:textId="77777777" w:rsidR="00C040C3" w:rsidRDefault="00C040C3" w:rsidP="00C040C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Ведение молодым специалистом дневника педагогических и методических затруднений. </w:t>
            </w:r>
          </w:p>
          <w:p w14:paraId="7C89CFE0" w14:textId="4D7485DB" w:rsidR="00DA024D" w:rsidRDefault="00C040C3" w:rsidP="00C040C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Изучение педагогом-наставником возникших на третьем этапе профессиональных затруднений </w:t>
            </w:r>
            <w:r>
              <w:rPr>
                <w:color w:val="000000"/>
                <w:sz w:val="28"/>
                <w:szCs w:val="28"/>
              </w:rPr>
              <w:lastRenderedPageBreak/>
              <w:t>молодого специалиста</w:t>
            </w:r>
          </w:p>
        </w:tc>
        <w:tc>
          <w:tcPr>
            <w:tcW w:w="3114" w:type="dxa"/>
          </w:tcPr>
          <w:p w14:paraId="738EBD2A" w14:textId="1B3C417A" w:rsidR="00DA024D" w:rsidRDefault="00C040C3" w:rsidP="00DA024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Завершение молодым педагогом работы с учениками над продуктом своей образовательной деятельности.</w:t>
            </w:r>
          </w:p>
          <w:p w14:paraId="71A89592" w14:textId="4C96176D" w:rsidR="00984606" w:rsidRDefault="00984606" w:rsidP="00DA024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положения о школьной и городской научно-практических конференциях</w:t>
            </w:r>
          </w:p>
          <w:p w14:paraId="19B45B0E" w14:textId="3860E245" w:rsidR="00C040C3" w:rsidRDefault="00C040C3" w:rsidP="00DA024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сотрудничестве с педагогом-наставником подготовка лучших учащихся </w:t>
            </w:r>
            <w:r>
              <w:rPr>
                <w:color w:val="000000"/>
                <w:sz w:val="28"/>
                <w:szCs w:val="28"/>
              </w:rPr>
              <w:lastRenderedPageBreak/>
              <w:t>к выступлению на научно-практической конференции</w:t>
            </w:r>
          </w:p>
          <w:p w14:paraId="70BD41F7" w14:textId="3EFC2B52" w:rsidR="00C040C3" w:rsidRDefault="00C040C3" w:rsidP="00DA024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4DF8CFAB" w14:textId="279AAA94" w:rsidR="00C040C3" w:rsidRDefault="00C040C3" w:rsidP="00DA024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3" w:type="dxa"/>
          </w:tcPr>
          <w:p w14:paraId="5D43A05F" w14:textId="594FD93E" w:rsidR="00DA024D" w:rsidRDefault="00984606" w:rsidP="00DA024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Самостоятельное определение молодым специалистом некомфортных «зон» своей деятельности, поиск совместно с педагогом-наставником путей решения проблем</w:t>
            </w:r>
          </w:p>
        </w:tc>
      </w:tr>
      <w:tr w:rsidR="00DA024D" w14:paraId="6A1FEB77" w14:textId="77777777" w:rsidTr="00044526">
        <w:tc>
          <w:tcPr>
            <w:tcW w:w="9345" w:type="dxa"/>
            <w:gridSpan w:val="3"/>
          </w:tcPr>
          <w:p w14:paraId="4F5E278B" w14:textId="7B64CB2E" w:rsidR="00DA024D" w:rsidRDefault="00DA024D" w:rsidP="00DA024D">
            <w:pPr>
              <w:pStyle w:val="a3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Пятый этап. Апрель-май 2023г.</w:t>
            </w:r>
          </w:p>
        </w:tc>
      </w:tr>
      <w:tr w:rsidR="00DA024D" w14:paraId="164A887C" w14:textId="77777777" w:rsidTr="00DA024D">
        <w:tc>
          <w:tcPr>
            <w:tcW w:w="3118" w:type="dxa"/>
          </w:tcPr>
          <w:p w14:paraId="451AA319" w14:textId="2D598799" w:rsidR="00DA024D" w:rsidRDefault="00984606" w:rsidP="00DA024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Выходное анкетирование молодого педагога.</w:t>
            </w:r>
          </w:p>
          <w:p w14:paraId="5EB3D14C" w14:textId="3E58D5E0" w:rsidR="00984606" w:rsidRDefault="00984606" w:rsidP="00DA024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Собеседование с педагогом-психологом</w:t>
            </w:r>
          </w:p>
          <w:p w14:paraId="7111D760" w14:textId="3DB152D7" w:rsidR="00984606" w:rsidRDefault="00984606" w:rsidP="00DA024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Собеседование с директором учреждения с целью узнать о планах молодого специалиста на следующий год.</w:t>
            </w:r>
          </w:p>
          <w:p w14:paraId="2E6B2BF7" w14:textId="7092A6EC" w:rsidR="00984606" w:rsidRDefault="00984606" w:rsidP="00DA024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4" w:type="dxa"/>
          </w:tcPr>
          <w:p w14:paraId="7E0DFC7E" w14:textId="77777777" w:rsidR="00DA024D" w:rsidRDefault="00984606" w:rsidP="00DA024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Обобщение полученного за год опыта. </w:t>
            </w:r>
          </w:p>
          <w:p w14:paraId="34370305" w14:textId="77777777" w:rsidR="00984606" w:rsidRDefault="00984606" w:rsidP="00DA024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Написание статьи </w:t>
            </w:r>
          </w:p>
          <w:p w14:paraId="608268B6" w14:textId="6C570F1F" w:rsidR="00984606" w:rsidRDefault="00984606" w:rsidP="00DA024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</w:t>
            </w:r>
          </w:p>
        </w:tc>
        <w:tc>
          <w:tcPr>
            <w:tcW w:w="3113" w:type="dxa"/>
          </w:tcPr>
          <w:p w14:paraId="05F800FC" w14:textId="2BFFFC72" w:rsidR="00DA024D" w:rsidRDefault="00984606" w:rsidP="00DA024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молодым педагогом достигнутых целей и результатов, формулирование новой цели и задач для их достижения.</w:t>
            </w:r>
          </w:p>
        </w:tc>
      </w:tr>
    </w:tbl>
    <w:p w14:paraId="65B4E600" w14:textId="77777777" w:rsidR="00474A6F" w:rsidRDefault="00474A6F" w:rsidP="00E769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962402B" w14:textId="070BAB3D" w:rsidR="009814F8" w:rsidRPr="001C1840" w:rsidRDefault="009814F8" w:rsidP="00981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40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794497AC" w14:textId="529E168D" w:rsidR="009814F8" w:rsidRPr="001C1840" w:rsidRDefault="009814F8" w:rsidP="009814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840">
        <w:rPr>
          <w:rFonts w:ascii="Times New Roman" w:hAnsi="Times New Roman" w:cs="Times New Roman"/>
          <w:sz w:val="24"/>
          <w:szCs w:val="24"/>
        </w:rPr>
        <w:t>1.</w:t>
      </w:r>
      <w:r w:rsidRPr="001C1840">
        <w:rPr>
          <w:rFonts w:ascii="Times New Roman" w:hAnsi="Times New Roman" w:cs="Times New Roman"/>
          <w:sz w:val="24"/>
          <w:szCs w:val="24"/>
        </w:rPr>
        <w:tab/>
        <w:t>Концепция долгосрочн</w:t>
      </w:r>
      <w:r w:rsidR="00E769BD">
        <w:rPr>
          <w:rFonts w:ascii="Times New Roman" w:hAnsi="Times New Roman" w:cs="Times New Roman"/>
          <w:sz w:val="24"/>
          <w:szCs w:val="24"/>
        </w:rPr>
        <w:t>4</w:t>
      </w:r>
      <w:r w:rsidRPr="001C1840">
        <w:rPr>
          <w:rFonts w:ascii="Times New Roman" w:hAnsi="Times New Roman" w:cs="Times New Roman"/>
          <w:sz w:val="24"/>
          <w:szCs w:val="24"/>
        </w:rPr>
        <w:t xml:space="preserve">ого социально-экономического развития Российской Федерации на период до 2020 г. (утверждена распоряжением Правительства РФ от 17.11.2008г. №1662-р). Электронный ресурс: </w:t>
      </w:r>
      <w:hyperlink r:id="rId12" w:history="1">
        <w:r w:rsidRPr="001C1840">
          <w:rPr>
            <w:rStyle w:val="a4"/>
            <w:rFonts w:ascii="Times New Roman" w:hAnsi="Times New Roman" w:cs="Times New Roman"/>
            <w:sz w:val="24"/>
            <w:szCs w:val="24"/>
          </w:rPr>
          <w:t>http://www.ifap.ru/ofdocs/rus/rus006.pdf</w:t>
        </w:r>
      </w:hyperlink>
      <w:r w:rsidRPr="001C184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7B8A75" w14:textId="382B4F7A" w:rsidR="009814F8" w:rsidRDefault="009814F8" w:rsidP="009814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840">
        <w:rPr>
          <w:rFonts w:ascii="Times New Roman" w:hAnsi="Times New Roman" w:cs="Times New Roman"/>
          <w:sz w:val="24"/>
          <w:szCs w:val="24"/>
        </w:rPr>
        <w:t>2.</w:t>
      </w:r>
      <w:r w:rsidRPr="001C1840">
        <w:rPr>
          <w:rFonts w:ascii="Times New Roman" w:hAnsi="Times New Roman" w:cs="Times New Roman"/>
          <w:sz w:val="24"/>
          <w:szCs w:val="24"/>
        </w:rPr>
        <w:tab/>
        <w:t xml:space="preserve">Аткинсон, М. Пошаговая система коучинга: Наука и искусство коучинга [Текст]: [пер. с англ.]/ Мэрилин </w:t>
      </w:r>
      <w:proofErr w:type="spellStart"/>
      <w:r w:rsidRPr="001C1840">
        <w:rPr>
          <w:rFonts w:ascii="Times New Roman" w:hAnsi="Times New Roman" w:cs="Times New Roman"/>
          <w:sz w:val="24"/>
          <w:szCs w:val="24"/>
        </w:rPr>
        <w:t>Аткинсон</w:t>
      </w:r>
      <w:proofErr w:type="spellEnd"/>
      <w:r w:rsidRPr="001C1840">
        <w:rPr>
          <w:rFonts w:ascii="Times New Roman" w:hAnsi="Times New Roman" w:cs="Times New Roman"/>
          <w:sz w:val="24"/>
          <w:szCs w:val="24"/>
        </w:rPr>
        <w:t xml:space="preserve">, Рае </w:t>
      </w:r>
      <w:proofErr w:type="spellStart"/>
      <w:r w:rsidRPr="001C1840">
        <w:rPr>
          <w:rFonts w:ascii="Times New Roman" w:hAnsi="Times New Roman" w:cs="Times New Roman"/>
          <w:sz w:val="24"/>
          <w:szCs w:val="24"/>
        </w:rPr>
        <w:t>Т.Чойс</w:t>
      </w:r>
      <w:proofErr w:type="spellEnd"/>
      <w:r w:rsidRPr="001C1840">
        <w:rPr>
          <w:rFonts w:ascii="Times New Roman" w:hAnsi="Times New Roman" w:cs="Times New Roman"/>
          <w:sz w:val="24"/>
          <w:szCs w:val="24"/>
        </w:rPr>
        <w:t>. – М.: Альпина Паблишер, 2013. – 281 с.</w:t>
      </w:r>
    </w:p>
    <w:p w14:paraId="7094D89A" w14:textId="3A853828" w:rsidR="00E769BD" w:rsidRDefault="00E769BD" w:rsidP="009814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9BD">
        <w:rPr>
          <w:rFonts w:ascii="Times New Roman" w:hAnsi="Times New Roman" w:cs="Times New Roman"/>
          <w:sz w:val="24"/>
          <w:szCs w:val="24"/>
        </w:rPr>
        <w:t xml:space="preserve">3. Вульфов Б.З. Профессиональная рефлексия: потребность, сущность, управление // </w:t>
      </w:r>
      <w:proofErr w:type="spellStart"/>
      <w:r w:rsidRPr="00E769BD">
        <w:rPr>
          <w:rFonts w:ascii="Times New Roman" w:hAnsi="Times New Roman" w:cs="Times New Roman"/>
          <w:sz w:val="24"/>
          <w:szCs w:val="24"/>
        </w:rPr>
        <w:t>Magister</w:t>
      </w:r>
      <w:proofErr w:type="spellEnd"/>
      <w:r w:rsidRPr="00E769BD">
        <w:rPr>
          <w:rFonts w:ascii="Times New Roman" w:hAnsi="Times New Roman" w:cs="Times New Roman"/>
          <w:sz w:val="24"/>
          <w:szCs w:val="24"/>
        </w:rPr>
        <w:t>. 1995. - № 1. - С.71-79.</w:t>
      </w:r>
    </w:p>
    <w:p w14:paraId="5E74D135" w14:textId="15D41204" w:rsidR="00E769BD" w:rsidRDefault="00E769BD" w:rsidP="009814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69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69BD">
        <w:rPr>
          <w:rFonts w:ascii="Times New Roman" w:hAnsi="Times New Roman" w:cs="Times New Roman"/>
          <w:sz w:val="24"/>
          <w:szCs w:val="24"/>
        </w:rPr>
        <w:t>Закаблуцкая</w:t>
      </w:r>
      <w:proofErr w:type="spellEnd"/>
      <w:r w:rsidRPr="00E769BD">
        <w:rPr>
          <w:rFonts w:ascii="Times New Roman" w:hAnsi="Times New Roman" w:cs="Times New Roman"/>
          <w:sz w:val="24"/>
          <w:szCs w:val="24"/>
        </w:rPr>
        <w:t xml:space="preserve">, Е. Молодой специалист и наставник [Электронный ресурс] / Режим доступа: </w:t>
      </w:r>
      <w:hyperlink r:id="rId13" w:history="1">
        <w:r w:rsidRPr="009E1069">
          <w:rPr>
            <w:rStyle w:val="a4"/>
            <w:rFonts w:ascii="Times New Roman" w:hAnsi="Times New Roman" w:cs="Times New Roman"/>
            <w:sz w:val="24"/>
            <w:szCs w:val="24"/>
          </w:rPr>
          <w:t>http://www.artmanage.ru/articles/molodoj-specialist-i-nastavnik.html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3E600" w14:textId="0CABA808" w:rsidR="00E769BD" w:rsidRDefault="00E769BD" w:rsidP="009814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769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69BD">
        <w:rPr>
          <w:rFonts w:ascii="Times New Roman" w:hAnsi="Times New Roman" w:cs="Times New Roman"/>
          <w:sz w:val="24"/>
          <w:szCs w:val="24"/>
        </w:rPr>
        <w:t>Кулюткин</w:t>
      </w:r>
      <w:proofErr w:type="spellEnd"/>
      <w:r w:rsidRPr="00E769BD">
        <w:rPr>
          <w:rFonts w:ascii="Times New Roman" w:hAnsi="Times New Roman" w:cs="Times New Roman"/>
          <w:sz w:val="24"/>
          <w:szCs w:val="24"/>
        </w:rPr>
        <w:t xml:space="preserve"> Ю.Н. Психология обучения взрослых. М.: Просвещение, 1989.- 128с.</w:t>
      </w:r>
    </w:p>
    <w:p w14:paraId="57CE176F" w14:textId="77777777" w:rsidR="00E769BD" w:rsidRDefault="00E769BD" w:rsidP="009814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A130B8" w14:textId="33FCAACE" w:rsidR="00A92176" w:rsidRPr="00874F72" w:rsidRDefault="00A92176">
      <w:pPr>
        <w:rPr>
          <w:rFonts w:ascii="Times New Roman" w:hAnsi="Times New Roman" w:cs="Times New Roman"/>
          <w:sz w:val="28"/>
          <w:szCs w:val="28"/>
        </w:rPr>
      </w:pPr>
    </w:p>
    <w:sectPr w:rsidR="00A92176" w:rsidRPr="0087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94C"/>
    <w:multiLevelType w:val="multilevel"/>
    <w:tmpl w:val="E69E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72"/>
    <w:rsid w:val="00034CE9"/>
    <w:rsid w:val="000B1630"/>
    <w:rsid w:val="001B5EC1"/>
    <w:rsid w:val="00320A51"/>
    <w:rsid w:val="003D4A55"/>
    <w:rsid w:val="004052F3"/>
    <w:rsid w:val="00421CA8"/>
    <w:rsid w:val="00474A6F"/>
    <w:rsid w:val="004D322B"/>
    <w:rsid w:val="00567779"/>
    <w:rsid w:val="0068413D"/>
    <w:rsid w:val="00874F72"/>
    <w:rsid w:val="008D34E7"/>
    <w:rsid w:val="00915FA9"/>
    <w:rsid w:val="009814F8"/>
    <w:rsid w:val="00984606"/>
    <w:rsid w:val="00A92176"/>
    <w:rsid w:val="00C01196"/>
    <w:rsid w:val="00C040C3"/>
    <w:rsid w:val="00C758BC"/>
    <w:rsid w:val="00CE789C"/>
    <w:rsid w:val="00D649C4"/>
    <w:rsid w:val="00DA024D"/>
    <w:rsid w:val="00DB5000"/>
    <w:rsid w:val="00E450E6"/>
    <w:rsid w:val="00E769BD"/>
    <w:rsid w:val="00E9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6554"/>
  <w15:chartTrackingRefBased/>
  <w15:docId w15:val="{F3D2604E-026A-495A-9FAB-832F15E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14F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3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769B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769BD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405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8038">
          <w:marLeft w:val="157"/>
          <w:marRight w:val="157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35589">
          <w:marLeft w:val="0"/>
          <w:marRight w:val="0"/>
          <w:marTop w:val="0"/>
          <w:marBottom w:val="0"/>
          <w:divBdr>
            <w:top w:val="single" w:sz="18" w:space="11" w:color="3ACFD5"/>
            <w:left w:val="none" w:sz="0" w:space="0" w:color="auto"/>
            <w:bottom w:val="single" w:sz="18" w:space="11" w:color="3A4ED5"/>
            <w:right w:val="none" w:sz="0" w:space="0" w:color="auto"/>
          </w:divBdr>
        </w:div>
      </w:divsChild>
    </w:div>
    <w:div w:id="631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1654">
          <w:marLeft w:val="157"/>
          <w:marRight w:val="157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10732">
          <w:marLeft w:val="0"/>
          <w:marRight w:val="0"/>
          <w:marTop w:val="0"/>
          <w:marBottom w:val="0"/>
          <w:divBdr>
            <w:top w:val="single" w:sz="18" w:space="11" w:color="3ACFD5"/>
            <w:left w:val="none" w:sz="0" w:space="0" w:color="auto"/>
            <w:bottom w:val="single" w:sz="18" w:space="11" w:color="3A4ED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bdevkna" TargetMode="External"/><Relationship Id="rId13" Type="http://schemas.openxmlformats.org/officeDocument/2006/relationships/hyperlink" Target="http://www.artmanage.ru/articles/molodoj-specialist-i-nastavnik.htm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ifap.ru/ofdocs/rus/rus00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vk.com/mobdevkn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acks-ai.ru/championships/7583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futureco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19D48-5E6A-4E28-98BD-81FFA3E5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Старовойт</dc:creator>
  <cp:keywords/>
  <dc:description/>
  <cp:lastModifiedBy>Анна Исаечкина</cp:lastModifiedBy>
  <cp:revision>2</cp:revision>
  <dcterms:created xsi:type="dcterms:W3CDTF">2023-09-06T02:27:00Z</dcterms:created>
  <dcterms:modified xsi:type="dcterms:W3CDTF">2023-09-06T02:27:00Z</dcterms:modified>
</cp:coreProperties>
</file>