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42889" w14:paraId="3DD1B172" w14:textId="77777777" w:rsidTr="00D42889">
        <w:trPr>
          <w:trHeight w:val="10055"/>
        </w:trPr>
        <w:tc>
          <w:tcPr>
            <w:tcW w:w="8613" w:type="dxa"/>
          </w:tcPr>
          <w:p w14:paraId="6C6D7295" w14:textId="2D6B8095" w:rsidR="00D42889" w:rsidRDefault="0031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DDFEBC" wp14:editId="64C947E4">
                  <wp:extent cx="5943600" cy="8100060"/>
                  <wp:effectExtent l="0" t="0" r="0" b="0"/>
                  <wp:docPr id="3036017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10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912ADF" w14:textId="77777777" w:rsidR="00011616" w:rsidRDefault="00011616">
      <w:pPr>
        <w:rPr>
          <w:rFonts w:ascii="Times New Roman" w:hAnsi="Times New Roman" w:cs="Times New Roman"/>
        </w:rPr>
      </w:pPr>
    </w:p>
    <w:p w14:paraId="4C26794A" w14:textId="77777777" w:rsidR="00D42889" w:rsidRDefault="00D42889">
      <w:pPr>
        <w:rPr>
          <w:rFonts w:ascii="Times New Roman" w:hAnsi="Times New Roman" w:cs="Times New Roman"/>
        </w:rPr>
      </w:pPr>
    </w:p>
    <w:p w14:paraId="320AFE5C" w14:textId="77777777" w:rsidR="00310CFE" w:rsidRDefault="00310CFE">
      <w:pPr>
        <w:rPr>
          <w:rFonts w:ascii="Times New Roman" w:hAnsi="Times New Roman" w:cs="Times New Roman"/>
        </w:rPr>
      </w:pPr>
    </w:p>
    <w:p w14:paraId="7B07E246" w14:textId="50637428" w:rsidR="00D42889" w:rsidRPr="00061A69" w:rsidRDefault="00310CFE" w:rsidP="00310CFE">
      <w:pPr>
        <w:ind w:firstLine="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Рожкова Елизавета Андреевна</w:t>
      </w:r>
      <w:r w:rsidR="00D42889" w:rsidRPr="00061A69">
        <w:rPr>
          <w:rFonts w:ascii="Times New Roman" w:hAnsi="Times New Roman" w:cs="Times New Roman"/>
          <w:b/>
          <w:sz w:val="56"/>
          <w:szCs w:val="56"/>
        </w:rPr>
        <w:t>,</w:t>
      </w:r>
    </w:p>
    <w:p w14:paraId="34A59C21" w14:textId="126BF807" w:rsidR="00310CFE" w:rsidRDefault="00D42889" w:rsidP="00310CF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классный руководитель</w:t>
      </w:r>
    </w:p>
    <w:p w14:paraId="2FDCD8CE" w14:textId="77777777" w:rsidR="00310CFE" w:rsidRDefault="00D42889" w:rsidP="00310CF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МОУ </w:t>
      </w:r>
      <w:r w:rsidR="00310CFE">
        <w:rPr>
          <w:rFonts w:ascii="Times New Roman" w:hAnsi="Times New Roman" w:cs="Times New Roman"/>
          <w:sz w:val="44"/>
          <w:szCs w:val="44"/>
        </w:rPr>
        <w:t xml:space="preserve">«Инженерная школа </w:t>
      </w:r>
    </w:p>
    <w:p w14:paraId="6C1BF16E" w14:textId="37E55166" w:rsidR="00D42889" w:rsidRDefault="00310CFE" w:rsidP="000837C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города Комсомольска-на-Амуре»</w:t>
      </w:r>
    </w:p>
    <w:p w14:paraId="3E881447" w14:textId="77777777" w:rsidR="00BC1FC9" w:rsidRPr="000837C2" w:rsidRDefault="00BC1FC9" w:rsidP="000837C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709F922" w14:textId="1B73496B" w:rsidR="00D42889" w:rsidRPr="00BC1FC9" w:rsidRDefault="00D42889" w:rsidP="00BC1F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 </w:t>
      </w:r>
      <w:r w:rsidR="00310CFE" w:rsidRPr="00BC1FC9">
        <w:rPr>
          <w:rFonts w:ascii="Times New Roman" w:hAnsi="Times New Roman" w:cs="Times New Roman"/>
          <w:b/>
          <w:color w:val="000000"/>
          <w:sz w:val="40"/>
          <w:szCs w:val="40"/>
        </w:rPr>
        <w:t>2019</w:t>
      </w: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году окончила </w:t>
      </w:r>
      <w:r w:rsidR="00310CFE" w:rsidRPr="00BC1FC9">
        <w:rPr>
          <w:rFonts w:ascii="Times New Roman" w:hAnsi="Times New Roman" w:cs="Times New Roman"/>
          <w:b/>
          <w:color w:val="000000"/>
          <w:sz w:val="40"/>
          <w:szCs w:val="40"/>
        </w:rPr>
        <w:t>Амурский гуманитарно-педагогический государственный университет</w:t>
      </w:r>
      <w:r w:rsidR="00061A69" w:rsidRPr="00BC1FC9">
        <w:rPr>
          <w:rFonts w:ascii="Times New Roman" w:hAnsi="Times New Roman" w:cs="Times New Roman"/>
          <w:b/>
          <w:color w:val="000000"/>
          <w:sz w:val="40"/>
          <w:szCs w:val="40"/>
        </w:rPr>
        <w:t>.</w:t>
      </w:r>
    </w:p>
    <w:p w14:paraId="24A73DAF" w14:textId="30D44D69" w:rsidR="00D42889" w:rsidRPr="00BC1FC9" w:rsidRDefault="00D42889" w:rsidP="00BC1FC9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 </w:t>
      </w:r>
      <w:r w:rsidR="00310CFE" w:rsidRPr="00BC1FC9">
        <w:rPr>
          <w:rFonts w:ascii="Times New Roman" w:hAnsi="Times New Roman" w:cs="Times New Roman"/>
          <w:b/>
          <w:sz w:val="40"/>
          <w:szCs w:val="40"/>
        </w:rPr>
        <w:t xml:space="preserve">МОУ «Инженерная </w:t>
      </w:r>
      <w:r w:rsidR="00310CFE" w:rsidRPr="00BC1FC9">
        <w:rPr>
          <w:rFonts w:ascii="Times New Roman" w:hAnsi="Times New Roman" w:cs="Times New Roman"/>
          <w:b/>
          <w:sz w:val="40"/>
          <w:szCs w:val="40"/>
        </w:rPr>
        <w:t>школа города</w:t>
      </w:r>
      <w:r w:rsidR="00310CFE" w:rsidRPr="00BC1FC9">
        <w:rPr>
          <w:rFonts w:ascii="Times New Roman" w:hAnsi="Times New Roman" w:cs="Times New Roman"/>
          <w:b/>
          <w:sz w:val="40"/>
          <w:szCs w:val="40"/>
        </w:rPr>
        <w:t xml:space="preserve"> Комсомольска-на-Амуре»</w:t>
      </w:r>
      <w:r w:rsidR="00310CFE" w:rsidRPr="00BC1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t>работает с 2</w:t>
      </w:r>
      <w:r w:rsidR="00310CFE" w:rsidRPr="00BC1FC9">
        <w:rPr>
          <w:rFonts w:ascii="Times New Roman" w:hAnsi="Times New Roman" w:cs="Times New Roman"/>
          <w:b/>
          <w:color w:val="000000"/>
          <w:sz w:val="40"/>
          <w:szCs w:val="40"/>
        </w:rPr>
        <w:t>019</w:t>
      </w: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года.</w:t>
      </w:r>
    </w:p>
    <w:p w14:paraId="3EF61C1F" w14:textId="396A2926" w:rsidR="00D42889" w:rsidRPr="00BC1FC9" w:rsidRDefault="00D42889" w:rsidP="00BC1F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C1FC9">
        <w:rPr>
          <w:rFonts w:ascii="Times New Roman" w:hAnsi="Times New Roman" w:cs="Times New Roman"/>
          <w:b/>
          <w:sz w:val="40"/>
          <w:szCs w:val="40"/>
        </w:rPr>
        <w:t xml:space="preserve">Назначена на должность классного руководителя в </w:t>
      </w:r>
      <w:r w:rsidR="00310CFE" w:rsidRPr="00BC1FC9">
        <w:rPr>
          <w:rFonts w:ascii="Times New Roman" w:hAnsi="Times New Roman" w:cs="Times New Roman"/>
          <w:b/>
          <w:sz w:val="40"/>
          <w:szCs w:val="40"/>
        </w:rPr>
        <w:t>2020</w:t>
      </w:r>
      <w:r w:rsidRPr="00BC1FC9">
        <w:rPr>
          <w:rFonts w:ascii="Times New Roman" w:hAnsi="Times New Roman" w:cs="Times New Roman"/>
          <w:b/>
          <w:sz w:val="40"/>
          <w:szCs w:val="40"/>
        </w:rPr>
        <w:t xml:space="preserve"> году.</w:t>
      </w:r>
    </w:p>
    <w:p w14:paraId="02A197EC" w14:textId="38B97AFC" w:rsidR="00D42889" w:rsidRPr="00BC1FC9" w:rsidRDefault="00D42889" w:rsidP="00BC1F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 своих учениках хочет воспитать </w:t>
      </w:r>
      <w:r w:rsidR="00310CFE" w:rsidRPr="00BC1FC9">
        <w:rPr>
          <w:rFonts w:ascii="Times New Roman" w:hAnsi="Times New Roman" w:cs="Times New Roman"/>
          <w:b/>
          <w:color w:val="000000"/>
          <w:sz w:val="40"/>
          <w:szCs w:val="40"/>
        </w:rPr>
        <w:t>порядочность</w:t>
      </w: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t>.</w:t>
      </w:r>
    </w:p>
    <w:p w14:paraId="63FAF1DC" w14:textId="3EAFE9C4" w:rsidR="000837C2" w:rsidRPr="00BC1FC9" w:rsidRDefault="00D42889" w:rsidP="00BC1F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C1FC9">
        <w:rPr>
          <w:rFonts w:ascii="Times New Roman" w:hAnsi="Times New Roman" w:cs="Times New Roman"/>
          <w:b/>
          <w:sz w:val="40"/>
          <w:szCs w:val="40"/>
        </w:rPr>
        <w:t>Ее девиз: «</w:t>
      </w:r>
      <w:r w:rsidR="006F6543" w:rsidRPr="00BC1FC9">
        <w:rPr>
          <w:rFonts w:ascii="Times New Roman" w:hAnsi="Times New Roman" w:cs="Times New Roman"/>
          <w:b/>
          <w:sz w:val="40"/>
          <w:szCs w:val="40"/>
        </w:rPr>
        <w:t>Ум должен быть пытливым и любознательным</w:t>
      </w:r>
      <w:r w:rsidRPr="00BC1FC9">
        <w:rPr>
          <w:rFonts w:ascii="Times New Roman" w:hAnsi="Times New Roman" w:cs="Times New Roman"/>
          <w:b/>
          <w:sz w:val="40"/>
          <w:szCs w:val="40"/>
        </w:rPr>
        <w:t>»</w:t>
      </w:r>
      <w:r w:rsidR="000837C2" w:rsidRPr="00BC1FC9">
        <w:rPr>
          <w:rFonts w:ascii="Times New Roman" w:hAnsi="Times New Roman" w:cs="Times New Roman"/>
          <w:b/>
          <w:sz w:val="40"/>
          <w:szCs w:val="40"/>
        </w:rPr>
        <w:t>.</w:t>
      </w:r>
    </w:p>
    <w:p w14:paraId="6CBFDF89" w14:textId="77777777" w:rsidR="00BC1FC9" w:rsidRDefault="00BC1FC9" w:rsidP="00BC1F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5A20D64F" w14:textId="77777777" w:rsidR="00BC1FC9" w:rsidRDefault="00BC1FC9" w:rsidP="00BC1F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A3307F7" w14:textId="77777777" w:rsidR="00BC1FC9" w:rsidRDefault="00BC1FC9" w:rsidP="00BC1F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D20B9FF" w14:textId="77777777" w:rsidR="00BC1FC9" w:rsidRDefault="00BC1FC9" w:rsidP="00BC1F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24727B5" w14:textId="22C57B87" w:rsidR="00D42889" w:rsidRPr="00BC1FC9" w:rsidRDefault="00D42889" w:rsidP="00BC1F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 xml:space="preserve">«Классный руководитель </w:t>
      </w:r>
      <w:r w:rsidR="000837C2" w:rsidRPr="00BC1FC9">
        <w:rPr>
          <w:rFonts w:ascii="Times New Roman" w:hAnsi="Times New Roman" w:cs="Times New Roman"/>
          <w:b/>
          <w:color w:val="000000"/>
          <w:sz w:val="40"/>
          <w:szCs w:val="40"/>
        </w:rPr>
        <w:t>–</w:t>
      </w: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это</w:t>
      </w:r>
      <w:r w:rsidR="000837C2" w:rsidRPr="00BC1FC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архитектор классного коллектива</w:t>
      </w: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t>»,</w:t>
      </w:r>
      <w:r w:rsidR="000837C2" w:rsidRPr="00BC1FC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– </w:t>
      </w: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t>считает</w:t>
      </w:r>
      <w:r w:rsidR="000837C2" w:rsidRPr="00BC1FC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Елизавета Андреевна</w:t>
      </w: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t>.</w:t>
      </w:r>
    </w:p>
    <w:p w14:paraId="7ECB05A5" w14:textId="7DDFC179" w:rsidR="00D42889" w:rsidRDefault="00D42889" w:rsidP="00BC1F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t>Приоритетное направление в воспитательной работе с классом</w:t>
      </w:r>
      <w:r w:rsidR="00061A69" w:rsidRPr="00BC1FC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0837C2" w:rsidRPr="00BC1FC9">
        <w:rPr>
          <w:rFonts w:ascii="Times New Roman" w:hAnsi="Times New Roman" w:cs="Times New Roman"/>
          <w:b/>
          <w:color w:val="000000"/>
          <w:sz w:val="40"/>
          <w:szCs w:val="40"/>
        </w:rPr>
        <w:t>–</w:t>
      </w:r>
      <w:r w:rsidR="00061A69" w:rsidRPr="00BC1FC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духовно-</w:t>
      </w:r>
      <w:r w:rsidR="00BC1FC9" w:rsidRPr="00BC1FC9">
        <w:rPr>
          <w:rFonts w:ascii="Times New Roman" w:hAnsi="Times New Roman" w:cs="Times New Roman"/>
          <w:b/>
          <w:color w:val="000000"/>
          <w:sz w:val="40"/>
          <w:szCs w:val="40"/>
        </w:rPr>
        <w:t>нравственное</w:t>
      </w:r>
      <w:r w:rsidR="00061A69" w:rsidRPr="00BC1FC9">
        <w:rPr>
          <w:rFonts w:ascii="Times New Roman" w:hAnsi="Times New Roman" w:cs="Times New Roman"/>
          <w:b/>
          <w:color w:val="000000"/>
          <w:sz w:val="40"/>
          <w:szCs w:val="40"/>
        </w:rPr>
        <w:t>.</w:t>
      </w:r>
    </w:p>
    <w:p w14:paraId="087B99C1" w14:textId="77777777" w:rsidR="00BC1FC9" w:rsidRDefault="00BC1FC9" w:rsidP="00BC1F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39351B80" w14:textId="77777777" w:rsidR="00BC1FC9" w:rsidRPr="00BC1FC9" w:rsidRDefault="00BC1FC9" w:rsidP="00BC1F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DA4824E" w14:textId="2E2CADF6" w:rsidR="00061A69" w:rsidRPr="00BC1FC9" w:rsidRDefault="00061A69" w:rsidP="00BC1F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C1FC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Здесь Вы можете познакомиться с разработками (описанием системы работы) </w:t>
      </w:r>
      <w:r w:rsidR="000837C2" w:rsidRPr="00BC1FC9">
        <w:rPr>
          <w:rFonts w:ascii="Times New Roman" w:hAnsi="Times New Roman" w:cs="Times New Roman"/>
          <w:b/>
          <w:color w:val="000000"/>
          <w:sz w:val="40"/>
          <w:szCs w:val="40"/>
        </w:rPr>
        <w:t>Рожковой Е.А.</w:t>
      </w:r>
    </w:p>
    <w:p w14:paraId="0BDBDFD5" w14:textId="77777777" w:rsidR="00061A69" w:rsidRDefault="00061A69" w:rsidP="00D4288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909" w:type="dxa"/>
        <w:tblLook w:val="04A0" w:firstRow="1" w:lastRow="0" w:firstColumn="1" w:lastColumn="0" w:noHBand="0" w:noVBand="1"/>
      </w:tblPr>
      <w:tblGrid>
        <w:gridCol w:w="7320"/>
      </w:tblGrid>
      <w:tr w:rsidR="00061A69" w14:paraId="20C84174" w14:textId="77777777" w:rsidTr="00061A69">
        <w:trPr>
          <w:trHeight w:val="6537"/>
        </w:trPr>
        <w:tc>
          <w:tcPr>
            <w:tcW w:w="7279" w:type="dxa"/>
          </w:tcPr>
          <w:p w14:paraId="0D26B3B1" w14:textId="31E4A18B" w:rsidR="00061A69" w:rsidRDefault="000837C2" w:rsidP="00D428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37C2">
              <w:rPr>
                <w:sz w:val="28"/>
                <w:szCs w:val="28"/>
              </w:rPr>
              <w:drawing>
                <wp:inline distT="0" distB="0" distL="0" distR="0" wp14:anchorId="7ADB51F2" wp14:editId="3B7442A7">
                  <wp:extent cx="4511040" cy="4511040"/>
                  <wp:effectExtent l="0" t="0" r="0" b="0"/>
                  <wp:docPr id="16679113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911358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0" cy="451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50D24" w14:textId="77777777" w:rsidR="00D42889" w:rsidRPr="00D42889" w:rsidRDefault="00D42889">
      <w:pPr>
        <w:rPr>
          <w:rFonts w:ascii="Times New Roman" w:hAnsi="Times New Roman" w:cs="Times New Roman"/>
        </w:rPr>
      </w:pPr>
    </w:p>
    <w:sectPr w:rsidR="00D42889" w:rsidRPr="00D4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889"/>
    <w:rsid w:val="00011616"/>
    <w:rsid w:val="00061A69"/>
    <w:rsid w:val="000837C2"/>
    <w:rsid w:val="00310CFE"/>
    <w:rsid w:val="006F6543"/>
    <w:rsid w:val="00BC1FC9"/>
    <w:rsid w:val="00D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D47C"/>
  <w15:docId w15:val="{72456646-FBDF-469A-833F-9A9647A6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 Рожкова</cp:lastModifiedBy>
  <cp:revision>4</cp:revision>
  <cp:lastPrinted>2023-09-05T06:23:00Z</cp:lastPrinted>
  <dcterms:created xsi:type="dcterms:W3CDTF">2023-09-05T06:07:00Z</dcterms:created>
  <dcterms:modified xsi:type="dcterms:W3CDTF">2023-09-11T03:52:00Z</dcterms:modified>
</cp:coreProperties>
</file>